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76"/>
          <w:szCs w:val="76"/>
        </w:rPr>
      </w:pPr>
      <w:r w:rsidDel="00000000" w:rsidR="00000000" w:rsidRPr="00000000">
        <w:rPr>
          <w:sz w:val="76"/>
          <w:szCs w:val="76"/>
          <w:rtl w:val="0"/>
        </w:rPr>
        <w:t xml:space="preserve">Registration Site</w:t>
      </w:r>
    </w:p>
    <w:p w:rsidR="00000000" w:rsidDel="00000000" w:rsidP="00000000" w:rsidRDefault="00000000" w:rsidRPr="00000000" w14:paraId="00000002">
      <w:pPr>
        <w:jc w:val="center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Register Here First for both online and in person teams</w:t>
      </w:r>
    </w:p>
    <w:p w:rsidR="00000000" w:rsidDel="00000000" w:rsidP="00000000" w:rsidRDefault="00000000" w:rsidRPr="00000000" w14:paraId="00000003">
      <w:pPr>
        <w:spacing w:after="160" w:line="259" w:lineRule="auto"/>
        <w:jc w:val="center"/>
        <w:rPr>
          <w:sz w:val="28"/>
          <w:szCs w:val="28"/>
        </w:rPr>
      </w:pPr>
      <w:hyperlink r:id="rId6">
        <w:r w:rsidDel="00000000" w:rsidR="00000000" w:rsidRPr="00000000">
          <w:rPr>
            <w:rFonts w:ascii="Calibri" w:cs="Calibri" w:eastAsia="Calibri" w:hAnsi="Calibri"/>
            <w:color w:val="1155cc"/>
            <w:u w:val="single"/>
            <w:rtl w:val="0"/>
          </w:rPr>
          <w:t xml:space="preserve">https://forms.gle/DquczgrUBUz3EGyj8</w:t>
        </w:r>
      </w:hyperlink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64"/>
          <w:szCs w:val="64"/>
        </w:rPr>
      </w:pPr>
      <w:r w:rsidDel="00000000" w:rsidR="00000000" w:rsidRPr="00000000">
        <w:rPr>
          <w:sz w:val="64"/>
          <w:szCs w:val="64"/>
          <w:rtl w:val="0"/>
        </w:rPr>
        <w:t xml:space="preserve">Online Novice Contest Location</w:t>
      </w:r>
    </w:p>
    <w:p w:rsidR="00000000" w:rsidDel="00000000" w:rsidP="00000000" w:rsidRDefault="00000000" w:rsidRPr="00000000" w14:paraId="00000006">
      <w:pPr>
        <w:jc w:val="center"/>
        <w:rPr>
          <w:sz w:val="36"/>
          <w:szCs w:val="36"/>
        </w:rPr>
      </w:pPr>
      <w:r w:rsidDel="00000000" w:rsidR="00000000" w:rsidRPr="00000000">
        <w:rPr>
          <w:sz w:val="38"/>
          <w:szCs w:val="38"/>
          <w:rtl w:val="0"/>
        </w:rPr>
        <w:t xml:space="preserve">Sign in your online novice team here after registration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jc w:val="center"/>
        <w:rPr/>
      </w:pP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https://www.hackerrank.com/novice-seven-lakes-kickoff-classic-2022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60"/>
          <w:szCs w:val="60"/>
        </w:rPr>
      </w:pPr>
      <w:r w:rsidDel="00000000" w:rsidR="00000000" w:rsidRPr="00000000">
        <w:rPr>
          <w:sz w:val="60"/>
          <w:szCs w:val="60"/>
          <w:rtl w:val="0"/>
        </w:rPr>
        <w:t xml:space="preserve">Online Advanced Contest Location</w:t>
      </w:r>
    </w:p>
    <w:p w:rsidR="00000000" w:rsidDel="00000000" w:rsidP="00000000" w:rsidRDefault="00000000" w:rsidRPr="00000000" w14:paraId="0000000C">
      <w:pPr>
        <w:jc w:val="center"/>
        <w:rPr>
          <w:sz w:val="58"/>
          <w:szCs w:val="58"/>
        </w:rPr>
      </w:pPr>
      <w:r w:rsidDel="00000000" w:rsidR="00000000" w:rsidRPr="00000000">
        <w:rPr>
          <w:sz w:val="36"/>
          <w:szCs w:val="36"/>
          <w:rtl w:val="0"/>
        </w:rPr>
        <w:t xml:space="preserve">Sign in your online advanced team here after registration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https://www.hackerrank.com/advanced-seven-lakes-kickoff-classic-2022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sz w:val="60"/>
          <w:szCs w:val="60"/>
        </w:rPr>
      </w:pPr>
      <w:r w:rsidDel="00000000" w:rsidR="00000000" w:rsidRPr="00000000">
        <w:rPr>
          <w:sz w:val="60"/>
          <w:szCs w:val="60"/>
          <w:rtl w:val="0"/>
        </w:rPr>
        <w:t xml:space="preserve">In Person Contestants</w:t>
      </w:r>
    </w:p>
    <w:p w:rsidR="00000000" w:rsidDel="00000000" w:rsidP="00000000" w:rsidRDefault="00000000" w:rsidRPr="00000000" w14:paraId="00000011">
      <w:pPr>
        <w:jc w:val="center"/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You will not be using HackerRank but rather PC^2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orms.gle/DquczgrUBUz3EGyj8" TargetMode="External"/><Relationship Id="rId7" Type="http://schemas.openxmlformats.org/officeDocument/2006/relationships/hyperlink" Target="https://www.hackerrank.com/novice-seven-lakes-kickoff-classic-2022" TargetMode="External"/><Relationship Id="rId8" Type="http://schemas.openxmlformats.org/officeDocument/2006/relationships/hyperlink" Target="https://www.hackerrank.com/advanced-seven-lakes-kickoff-classic-2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